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D4C11" w14:textId="3D0D8805" w:rsidR="00AA35D5" w:rsidRPr="001E6ED2" w:rsidRDefault="00AA35D5" w:rsidP="001E6ED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</w:pPr>
      <w:r w:rsidRPr="001E6ED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  <w:t>Webinář ČN</w:t>
      </w:r>
      <w:r w:rsidR="001E6ED2" w:rsidRPr="001E6ED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  <w:t>S</w:t>
      </w:r>
      <w:r w:rsidRPr="001E6ED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  <w:t xml:space="preserve"> na téma Registr dialyzovaných pacientů</w:t>
      </w:r>
    </w:p>
    <w:p w14:paraId="77457B4D" w14:textId="77777777" w:rsidR="00FF7F2F" w:rsidRDefault="00FF7F2F" w:rsidP="00471A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</w:p>
    <w:p w14:paraId="43B1F9E1" w14:textId="561D25B6" w:rsidR="00AA35D5" w:rsidRDefault="001E6ED2" w:rsidP="00471A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 w:rsidRPr="008E0EED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cs-CZ"/>
        </w:rPr>
        <w:t>Určeno: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pro všechny </w:t>
      </w:r>
      <w:r w:rsidR="00FF7F2F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aktivní účastníky RDP +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zájemce z řad členů ČNS </w:t>
      </w:r>
    </w:p>
    <w:p w14:paraId="3592BF8B" w14:textId="2A197312" w:rsidR="00AA35D5" w:rsidRPr="00A43F04" w:rsidRDefault="00FF7F2F" w:rsidP="00471A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43F04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Datum:</w:t>
      </w:r>
      <w:r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245F4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1</w:t>
      </w:r>
      <w:r w:rsidR="00B26963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="009245F4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.5.2021</w:t>
      </w:r>
      <w:r w:rsidR="00B26963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9245F4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15,</w:t>
      </w:r>
      <w:r w:rsidR="00E062E4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="009245F4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0 hod.</w:t>
      </w:r>
      <w:r w:rsidR="0001135E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délka max. </w:t>
      </w:r>
      <w:r w:rsidR="00B26963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 w:rsidR="0001135E" w:rsidRPr="00A43F04">
        <w:rPr>
          <w:rFonts w:ascii="Times New Roman" w:eastAsia="Times New Roman" w:hAnsi="Times New Roman" w:cs="Times New Roman"/>
          <w:sz w:val="24"/>
          <w:szCs w:val="24"/>
          <w:lang w:eastAsia="cs-CZ"/>
        </w:rPr>
        <w:t>0 min.</w:t>
      </w:r>
    </w:p>
    <w:p w14:paraId="50D6A1DB" w14:textId="7E685BCF" w:rsidR="00FF7F2F" w:rsidRDefault="008E0EED" w:rsidP="00471A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 w:rsidRPr="008E0EED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cs-CZ"/>
        </w:rPr>
        <w:t>Cíl: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diskuse nad praktickými problémy </w:t>
      </w:r>
      <w:r w:rsidR="00B26963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chodu RDP</w:t>
      </w:r>
      <w:r w:rsidR="00A352FD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a projek</w:t>
      </w:r>
      <w:r w:rsidR="00CD001E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t</w:t>
      </w:r>
      <w:r w:rsidR="00A352FD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u Kvality PDL péče</w:t>
      </w:r>
    </w:p>
    <w:p w14:paraId="187E1A2F" w14:textId="77777777" w:rsidR="008E0EED" w:rsidRDefault="008E0EED" w:rsidP="00471A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</w:pPr>
    </w:p>
    <w:p w14:paraId="08076F95" w14:textId="138F590F" w:rsidR="00471A42" w:rsidRPr="00471A42" w:rsidRDefault="00FF7F2F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</w:pPr>
      <w:r w:rsidRPr="00B1752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  <w:t>P</w:t>
      </w:r>
      <w:r w:rsidR="00471A42" w:rsidRPr="00471A4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cs-CZ"/>
        </w:rPr>
        <w:t>rogram:</w:t>
      </w:r>
    </w:p>
    <w:p w14:paraId="09A9AA6A" w14:textId="6471CD77" w:rsidR="00505AE1" w:rsidRDefault="00B14674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1/ </w:t>
      </w:r>
      <w:r w:rsidR="00A43F04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I. 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Rychlík </w:t>
      </w:r>
      <w:r w:rsidR="00BF0CB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–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5D5C8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Ú</w:t>
      </w:r>
      <w:r w:rsidR="005D5C8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vod</w:t>
      </w:r>
      <w:r w:rsidR="005D5C8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– postavení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 RDP</w:t>
      </w:r>
      <w:r w:rsidR="00BF0CB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, současné cíle,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projekt Kvality PDL péče</w:t>
      </w:r>
      <w:r w:rsidR="00A43F04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(10 min.)</w:t>
      </w:r>
    </w:p>
    <w:p w14:paraId="6BCD63AE" w14:textId="68F6CC40" w:rsidR="00505AE1" w:rsidRPr="00471A42" w:rsidRDefault="00B14674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2/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proofErr w:type="spellStart"/>
      <w:r w:rsidR="00505AE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L.Francová</w:t>
      </w:r>
      <w:proofErr w:type="spellEnd"/>
      <w:r w:rsidR="00505AE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– </w:t>
      </w:r>
      <w:r w:rsidR="003466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P</w:t>
      </w:r>
      <w:r w:rsidR="00505AE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raktické zkušenosti</w:t>
      </w:r>
      <w:r w:rsidR="0095753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505AE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z komunikace s</w:t>
      </w:r>
      <w:r w:rsidR="0095753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 </w:t>
      </w:r>
      <w:r w:rsidR="00505AE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DS</w:t>
      </w:r>
      <w:r w:rsidR="0095753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a algoritmy řešení problémů</w:t>
      </w:r>
      <w:r w:rsidR="003466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(15 min.)</w:t>
      </w:r>
    </w:p>
    <w:p w14:paraId="711999AA" w14:textId="35BC867F" w:rsidR="00505AE1" w:rsidRDefault="00957531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3/ </w:t>
      </w:r>
      <w:r w:rsidR="003466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J. </w:t>
      </w:r>
      <w:r w:rsidR="00FB22B5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Potůček – </w:t>
      </w:r>
      <w:r w:rsidR="00CC7AD3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Nejčast</w:t>
      </w:r>
      <w:r w:rsidR="00FB62F6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ější dotazy a problémy </w:t>
      </w:r>
      <w:r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z pohledu IT</w:t>
      </w:r>
      <w:r w:rsidR="00FB62F6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správce RDP</w:t>
      </w:r>
      <w:r w:rsidR="003466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</w:t>
      </w:r>
      <w:r w:rsidR="00D52A9B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10</w:t>
      </w:r>
      <w:r w:rsidR="003466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min.)</w:t>
      </w:r>
    </w:p>
    <w:p w14:paraId="7015CFB2" w14:textId="62ECD082" w:rsidR="00E126C2" w:rsidRPr="00471A42" w:rsidRDefault="00346622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4/ </w:t>
      </w:r>
      <w:proofErr w:type="spellStart"/>
      <w:r w:rsidR="003A41A6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M</w:t>
      </w:r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.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Jankůj</w:t>
      </w:r>
      <w:proofErr w:type="spellEnd"/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–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Projekt Kvality PDL péče z pohledu zdravotních </w:t>
      </w:r>
      <w:proofErr w:type="spellStart"/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poji</w:t>
      </w:r>
      <w:r w:rsidR="0021345E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š</w:t>
      </w:r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toven</w:t>
      </w:r>
      <w:proofErr w:type="spellEnd"/>
      <w:r w:rsidR="00E126C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E675F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(10 min.)</w:t>
      </w:r>
    </w:p>
    <w:p w14:paraId="71B41F31" w14:textId="0048F027" w:rsidR="00471A42" w:rsidRPr="00471A42" w:rsidRDefault="00B14674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5/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960DAA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P. </w:t>
      </w:r>
      <w:r w:rsidR="00FB22B5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Táborský – Problematické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definice</w:t>
      </w:r>
      <w:r w:rsidR="00EE21FF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část 1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</w:t>
      </w:r>
      <w:r w:rsidR="00166909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zejména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166909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definice 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pac. </w:t>
      </w:r>
      <w:r w:rsidR="00675138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chronického/akutní</w:t>
      </w:r>
      <w:r w:rsidR="005104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ho/ „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z</w:t>
      </w:r>
      <w:r w:rsidR="00675138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 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ulice</w:t>
      </w:r>
      <w:r w:rsidR="005104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“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,</w:t>
      </w:r>
      <w:r w:rsidR="005104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pojem „kmenového pac.“, </w:t>
      </w:r>
      <w:r w:rsidR="009F0F1E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problematika limitů </w:t>
      </w:r>
      <w:proofErr w:type="spellStart"/>
      <w:r w:rsidR="009F0F1E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lab</w:t>
      </w:r>
      <w:proofErr w:type="spellEnd"/>
      <w:r w:rsidR="009F0F1E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. hodnot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)</w:t>
      </w:r>
      <w:r w:rsidR="00B81ED4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(15 min.)</w:t>
      </w:r>
    </w:p>
    <w:p w14:paraId="261D9E14" w14:textId="46CDCD17" w:rsidR="00471A42" w:rsidRDefault="00B14674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6/</w:t>
      </w:r>
      <w:r w:rsidR="00471A42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proofErr w:type="spellStart"/>
      <w:r w:rsidR="00180396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F.</w:t>
      </w:r>
      <w:r w:rsidR="00FB22B5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Švára</w:t>
      </w:r>
      <w:proofErr w:type="spellEnd"/>
      <w:r w:rsidR="00FB22B5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– Problematické</w:t>
      </w:r>
      <w:r w:rsidR="00180396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definice</w:t>
      </w:r>
      <w:r w:rsidR="00180396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část 2</w:t>
      </w:r>
      <w:r w:rsidR="00180396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</w:t>
      </w:r>
      <w:r w:rsidR="00BC01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(definice </w:t>
      </w:r>
      <w:proofErr w:type="spellStart"/>
      <w:r w:rsidR="00BC012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KtV</w:t>
      </w:r>
      <w:proofErr w:type="spellEnd"/>
      <w:r w:rsidR="00C03001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, problematika PD pac.) </w:t>
      </w:r>
      <w:r w:rsidR="00180396"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(</w:t>
      </w:r>
      <w:r w:rsidR="00C92675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5 min.)</w:t>
      </w:r>
    </w:p>
    <w:p w14:paraId="491A1DAC" w14:textId="5DCC1079" w:rsidR="00180396" w:rsidRDefault="00180396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7/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I.</w:t>
      </w:r>
      <w:r w:rsidR="00FB22B5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Rychlík</w:t>
      </w:r>
      <w:proofErr w:type="spellEnd"/>
      <w:r w:rsidR="00FB22B5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– Problematické</w:t>
      </w:r>
      <w:r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definice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část 3</w:t>
      </w:r>
      <w:r w:rsidRPr="00471A4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</w:t>
      </w:r>
      <w:r w:rsidR="000C74FB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metodika počítání průměrů hodnocených par</w:t>
      </w:r>
      <w:r w:rsidR="002A732F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a</w:t>
      </w:r>
      <w:r w:rsidR="000C74FB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metrů</w:t>
      </w:r>
      <w:r w:rsidR="000C4297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, informace o dalších změnách v RDP v r.2021</w:t>
      </w:r>
      <w:r w:rsidR="000C74FB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)</w:t>
      </w:r>
      <w:r w:rsidR="00E675F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(</w:t>
      </w:r>
      <w:r w:rsidR="000C4297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10</w:t>
      </w:r>
      <w:r w:rsidR="00E675F2"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 xml:space="preserve"> min.)</w:t>
      </w:r>
    </w:p>
    <w:p w14:paraId="78A0D23D" w14:textId="40CFAEF1" w:rsidR="008B4ACB" w:rsidRPr="00471A42" w:rsidRDefault="008B4ACB" w:rsidP="000C74FB">
      <w:p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cs-CZ"/>
        </w:rPr>
        <w:t>8/ diskuse</w:t>
      </w:r>
    </w:p>
    <w:p w14:paraId="0F4BE705" w14:textId="1219A1EA" w:rsidR="003270E3" w:rsidRDefault="003270E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653917" w14:textId="6AC03D7F" w:rsidR="00E675F2" w:rsidRDefault="00CE79CC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Diskuse bude možná pomocí otázek položených v chatu, jak ke každé přednášce, tak na závěr. </w:t>
      </w:r>
    </w:p>
    <w:p w14:paraId="6C042460" w14:textId="6E325F86" w:rsidR="00C57625" w:rsidRDefault="00C57625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Web-link bude k dispozici na stránkách ČNS</w:t>
      </w:r>
      <w:r w:rsidR="009A7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 sekci </w:t>
      </w:r>
      <w:proofErr w:type="gramStart"/>
      <w:r w:rsidR="00A92CB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9A7C44">
        <w:rPr>
          <w:rFonts w:ascii="Times New Roman" w:hAnsi="Times New Roman" w:cs="Times New Roman"/>
          <w:color w:val="000000" w:themeColor="text1"/>
          <w:sz w:val="24"/>
          <w:szCs w:val="24"/>
        </w:rPr>
        <w:t>alendář</w:t>
      </w:r>
      <w:r w:rsidR="00A92C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A7C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14:paraId="38838E3A" w14:textId="0FEEEED2" w:rsidR="00130753" w:rsidRDefault="0013075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Těšíme se na vaši aktivní účast.</w:t>
      </w:r>
    </w:p>
    <w:p w14:paraId="5C4CAAFB" w14:textId="15BB597F" w:rsidR="00130753" w:rsidRDefault="0013075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65091E" w14:textId="77777777" w:rsidR="00130753" w:rsidRDefault="0013075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7E2450" w14:textId="2073CE3A" w:rsidR="00130753" w:rsidRDefault="0013075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I.Rychlík</w:t>
      </w:r>
      <w:proofErr w:type="spellEnd"/>
    </w:p>
    <w:p w14:paraId="79C1B619" w14:textId="7C8159FE" w:rsidR="00130753" w:rsidRPr="00471A42" w:rsidRDefault="00130753" w:rsidP="00471A42">
      <w:pPr>
        <w:spacing w:after="0" w:line="360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 Radu RDP a Výbor ČNS</w:t>
      </w:r>
    </w:p>
    <w:sectPr w:rsidR="00130753" w:rsidRPr="00471A42" w:rsidSect="00B67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27B8D"/>
    <w:multiLevelType w:val="multilevel"/>
    <w:tmpl w:val="5518C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506FD"/>
    <w:multiLevelType w:val="multilevel"/>
    <w:tmpl w:val="81A40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50679"/>
    <w:multiLevelType w:val="multilevel"/>
    <w:tmpl w:val="0CB2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28"/>
    <w:rsid w:val="0001135E"/>
    <w:rsid w:val="00052874"/>
    <w:rsid w:val="000C4297"/>
    <w:rsid w:val="000C74FB"/>
    <w:rsid w:val="00130753"/>
    <w:rsid w:val="00166909"/>
    <w:rsid w:val="00180396"/>
    <w:rsid w:val="001C4768"/>
    <w:rsid w:val="001E6ED2"/>
    <w:rsid w:val="0021345E"/>
    <w:rsid w:val="00252345"/>
    <w:rsid w:val="002A732F"/>
    <w:rsid w:val="003270E3"/>
    <w:rsid w:val="00346622"/>
    <w:rsid w:val="003A41A6"/>
    <w:rsid w:val="003D3528"/>
    <w:rsid w:val="00471A42"/>
    <w:rsid w:val="004B3B1D"/>
    <w:rsid w:val="00505AE1"/>
    <w:rsid w:val="00510442"/>
    <w:rsid w:val="005649F6"/>
    <w:rsid w:val="005A5F29"/>
    <w:rsid w:val="005D5C82"/>
    <w:rsid w:val="00675138"/>
    <w:rsid w:val="006B1EA4"/>
    <w:rsid w:val="007371FD"/>
    <w:rsid w:val="008B4ACB"/>
    <w:rsid w:val="008E0EED"/>
    <w:rsid w:val="00903D1C"/>
    <w:rsid w:val="009245F4"/>
    <w:rsid w:val="00957531"/>
    <w:rsid w:val="00960DAA"/>
    <w:rsid w:val="009A7C44"/>
    <w:rsid w:val="009F0F1E"/>
    <w:rsid w:val="00A352FD"/>
    <w:rsid w:val="00A43F04"/>
    <w:rsid w:val="00A92CB9"/>
    <w:rsid w:val="00AA35D5"/>
    <w:rsid w:val="00B14674"/>
    <w:rsid w:val="00B17522"/>
    <w:rsid w:val="00B26963"/>
    <w:rsid w:val="00B67D57"/>
    <w:rsid w:val="00B81ED4"/>
    <w:rsid w:val="00BC0122"/>
    <w:rsid w:val="00BF0CB2"/>
    <w:rsid w:val="00C03001"/>
    <w:rsid w:val="00C57625"/>
    <w:rsid w:val="00C92675"/>
    <w:rsid w:val="00CC7AD3"/>
    <w:rsid w:val="00CD001E"/>
    <w:rsid w:val="00CE79CC"/>
    <w:rsid w:val="00D52A9B"/>
    <w:rsid w:val="00E062E4"/>
    <w:rsid w:val="00E126C2"/>
    <w:rsid w:val="00E675F2"/>
    <w:rsid w:val="00EE21FF"/>
    <w:rsid w:val="00FB22B5"/>
    <w:rsid w:val="00FB62F6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2D978"/>
  <w15:chartTrackingRefBased/>
  <w15:docId w15:val="{7D6BFB0A-FBE3-483F-B463-FAAADEC3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270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C47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IR">
    <w:name w:val="Styl IR"/>
    <w:basedOn w:val="Normln"/>
    <w:link w:val="StylIRChar"/>
    <w:qFormat/>
    <w:rsid w:val="00252345"/>
    <w:rPr>
      <w:rFonts w:ascii="Times New Roman" w:hAnsi="Times New Roman"/>
      <w:sz w:val="24"/>
      <w:lang w:val="en-GB"/>
    </w:rPr>
  </w:style>
  <w:style w:type="character" w:customStyle="1" w:styleId="StylIRChar">
    <w:name w:val="Styl IR Char"/>
    <w:basedOn w:val="Standardnpsmoodstavce"/>
    <w:link w:val="StylIR"/>
    <w:rsid w:val="00252345"/>
    <w:rPr>
      <w:rFonts w:ascii="Times New Roman" w:hAnsi="Times New Roman"/>
      <w:sz w:val="24"/>
      <w:lang w:val="en-GB"/>
    </w:rPr>
  </w:style>
  <w:style w:type="paragraph" w:customStyle="1" w:styleId="brieflinkpopper">
    <w:name w:val="brieflinkpopper"/>
    <w:basedOn w:val="Normln"/>
    <w:rsid w:val="0032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270E3"/>
    <w:rPr>
      <w:color w:val="0000FF"/>
      <w:u w:val="single"/>
    </w:rPr>
  </w:style>
  <w:style w:type="character" w:customStyle="1" w:styleId="source">
    <w:name w:val="source"/>
    <w:basedOn w:val="Standardnpsmoodstavce"/>
    <w:rsid w:val="003270E3"/>
  </w:style>
  <w:style w:type="character" w:customStyle="1" w:styleId="Nadpis1Char">
    <w:name w:val="Nadpis 1 Char"/>
    <w:basedOn w:val="Standardnpsmoodstavce"/>
    <w:link w:val="Nadpis1"/>
    <w:uiPriority w:val="9"/>
    <w:rsid w:val="003270E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cit">
    <w:name w:val="cit"/>
    <w:basedOn w:val="Standardnpsmoodstavce"/>
    <w:rsid w:val="003270E3"/>
  </w:style>
  <w:style w:type="character" w:customStyle="1" w:styleId="fm-vol-iss-date">
    <w:name w:val="fm-vol-iss-date"/>
    <w:basedOn w:val="Standardnpsmoodstavce"/>
    <w:rsid w:val="003270E3"/>
  </w:style>
  <w:style w:type="character" w:customStyle="1" w:styleId="doi">
    <w:name w:val="doi"/>
    <w:basedOn w:val="Standardnpsmoodstavce"/>
    <w:rsid w:val="003270E3"/>
  </w:style>
  <w:style w:type="character" w:customStyle="1" w:styleId="fm-citation-ids-label">
    <w:name w:val="fm-citation-ids-label"/>
    <w:basedOn w:val="Standardnpsmoodstavce"/>
    <w:rsid w:val="003270E3"/>
  </w:style>
  <w:style w:type="paragraph" w:styleId="Odstavecseseznamem">
    <w:name w:val="List Paragraph"/>
    <w:basedOn w:val="Normln"/>
    <w:uiPriority w:val="34"/>
    <w:qFormat/>
    <w:rsid w:val="003270E3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1C47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1C4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1C4768"/>
    <w:rPr>
      <w:i/>
      <w:iCs/>
    </w:rPr>
  </w:style>
  <w:style w:type="character" w:customStyle="1" w:styleId="il">
    <w:name w:val="il"/>
    <w:basedOn w:val="Standardnpsmoodstavce"/>
    <w:rsid w:val="00471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5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4925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9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4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33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2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9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RYCHLÍK Ivan Prof.MUDr.CSc.,FASN,FERA</dc:creator>
  <cp:keywords/>
  <dc:description/>
  <cp:lastModifiedBy>RYCHLÍK Ivan Prof.MUDr.CSc.,FASN,FERA</cp:lastModifiedBy>
  <cp:revision>53</cp:revision>
  <dcterms:created xsi:type="dcterms:W3CDTF">2021-03-17T13:15:00Z</dcterms:created>
  <dcterms:modified xsi:type="dcterms:W3CDTF">2021-05-13T07:42:00Z</dcterms:modified>
</cp:coreProperties>
</file>